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E00" w:rsidRDefault="00A92E00" w:rsidP="002063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41E90" w:rsidRDefault="00141E90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41E90" w:rsidRPr="00B75083" w:rsidRDefault="00141E90" w:rsidP="00141E9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508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Приложение №1 </w:t>
      </w:r>
    </w:p>
    <w:p w:rsidR="00141E90" w:rsidRPr="003D2F56" w:rsidRDefault="00141E90" w:rsidP="00141E9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D2F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 приказу </w:t>
      </w:r>
    </w:p>
    <w:p w:rsidR="00141E90" w:rsidRDefault="00141E90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419EF" w:rsidRPr="000419EF" w:rsidRDefault="000419EF" w:rsidP="000419E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hAnsi="Times New Roman" w:cs="Times New Roman"/>
          <w:b/>
          <w:bCs/>
          <w:color w:val="000000"/>
          <w:sz w:val="28"/>
          <w:szCs w:val="24"/>
        </w:rPr>
        <w:t>Положение</w:t>
      </w:r>
      <w:r w:rsidRPr="000419EF">
        <w:rPr>
          <w:sz w:val="24"/>
        </w:rPr>
        <w:br/>
      </w:r>
      <w:r w:rsidRPr="000419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рабочей группе по приведению ООП ДОО в соответствие с ФОП</w:t>
      </w:r>
    </w:p>
    <w:p w:rsidR="000419EF" w:rsidRDefault="000419EF" w:rsidP="000419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МОАУ СОШ с.Ташкиново (дошкольный уровень) </w:t>
      </w:r>
      <w:r w:rsidRPr="000419EF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0419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0419EF">
        <w:rPr>
          <w:rFonts w:ascii="Times New Roman" w:hAnsi="Times New Roman" w:cs="Times New Roman"/>
          <w:color w:val="000000"/>
          <w:sz w:val="28"/>
          <w:szCs w:val="28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0419EF" w:rsidRPr="000419EF" w:rsidRDefault="000419EF" w:rsidP="000419E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по направлениям:</w:t>
      </w:r>
    </w:p>
    <w:p w:rsidR="000419EF" w:rsidRPr="000419EF" w:rsidRDefault="000419EF" w:rsidP="000419EF">
      <w:pPr>
        <w:numPr>
          <w:ilvl w:val="0"/>
          <w:numId w:val="27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организационно-управленческое обеспечение;</w:t>
      </w:r>
    </w:p>
    <w:p w:rsidR="000419EF" w:rsidRPr="000419EF" w:rsidRDefault="000419EF" w:rsidP="000419EF">
      <w:pPr>
        <w:numPr>
          <w:ilvl w:val="0"/>
          <w:numId w:val="27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нормативно-правовое обеспечение;</w:t>
      </w:r>
    </w:p>
    <w:p w:rsidR="000419EF" w:rsidRPr="000419EF" w:rsidRDefault="000419EF" w:rsidP="000419EF">
      <w:pPr>
        <w:numPr>
          <w:ilvl w:val="0"/>
          <w:numId w:val="27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кадровое обеспечение;</w:t>
      </w:r>
    </w:p>
    <w:p w:rsidR="000419EF" w:rsidRPr="000419EF" w:rsidRDefault="000419EF" w:rsidP="000419EF">
      <w:pPr>
        <w:numPr>
          <w:ilvl w:val="0"/>
          <w:numId w:val="27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методическое обеспечение;</w:t>
      </w:r>
    </w:p>
    <w:p w:rsidR="000419EF" w:rsidRPr="000419EF" w:rsidRDefault="000419EF" w:rsidP="000419EF">
      <w:pPr>
        <w:numPr>
          <w:ilvl w:val="0"/>
          <w:numId w:val="27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информационное обеспечение;</w:t>
      </w:r>
    </w:p>
    <w:p w:rsidR="000419EF" w:rsidRPr="000419EF" w:rsidRDefault="000419EF" w:rsidP="000419EF">
      <w:pPr>
        <w:numPr>
          <w:ilvl w:val="0"/>
          <w:numId w:val="27"/>
        </w:numPr>
        <w:spacing w:after="0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финансовое обеспечение.</w:t>
      </w:r>
    </w:p>
    <w:p w:rsidR="000419EF" w:rsidRPr="000419EF" w:rsidRDefault="000419EF" w:rsidP="000419E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0419EF" w:rsidRP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1.4. Рабочая группа создается на период с 16.01.202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0419EF">
        <w:rPr>
          <w:rFonts w:ascii="Times New Roman" w:hAnsi="Times New Roman" w:cs="Times New Roman"/>
          <w:color w:val="000000"/>
          <w:sz w:val="28"/>
          <w:szCs w:val="28"/>
        </w:rPr>
        <w:t>по 01.09.2023.</w:t>
      </w:r>
    </w:p>
    <w:p w:rsidR="000419EF" w:rsidRPr="000419EF" w:rsidRDefault="000419EF" w:rsidP="000419E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0419EF" w:rsidRPr="000419EF" w:rsidRDefault="000419EF" w:rsidP="000419E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1.6. Положение о рабочей группе и ее состав утверждаются приказом </w:t>
      </w:r>
      <w:r>
        <w:rPr>
          <w:rFonts w:ascii="Times New Roman" w:hAnsi="Times New Roman" w:cs="Times New Roman"/>
          <w:color w:val="000000"/>
          <w:sz w:val="28"/>
          <w:szCs w:val="28"/>
        </w:rPr>
        <w:t>директора.</w:t>
      </w:r>
    </w:p>
    <w:p w:rsidR="000419EF" w:rsidRDefault="000419EF" w:rsidP="000419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Цели и задачи деятельности рабочей группы</w:t>
      </w:r>
    </w:p>
    <w:p w:rsid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2.1. Основная цель создания рабочей группы – обеспечение системного подхода к введению ФОП.</w:t>
      </w:r>
    </w:p>
    <w:p w:rsidR="000419EF" w:rsidRP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2.2. Основными задачами рабочей группы являются:</w:t>
      </w:r>
    </w:p>
    <w:p w:rsidR="000419EF" w:rsidRPr="000419EF" w:rsidRDefault="000419EF" w:rsidP="000419EF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приведение ООП в соответствие с ФОП;</w:t>
      </w:r>
    </w:p>
    <w:p w:rsidR="000419EF" w:rsidRPr="000419EF" w:rsidRDefault="000419EF" w:rsidP="000419EF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внесение изменений в действую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щие локальные нормативные акты, </w:t>
      </w:r>
      <w:r w:rsidRPr="000419EF">
        <w:rPr>
          <w:rFonts w:ascii="Times New Roman" w:hAnsi="Times New Roman" w:cs="Times New Roman"/>
          <w:color w:val="000000"/>
          <w:sz w:val="28"/>
          <w:szCs w:val="28"/>
        </w:rPr>
        <w:t>приведение их в соответствие с ФОП;</w:t>
      </w:r>
    </w:p>
    <w:p w:rsidR="000419EF" w:rsidRPr="000419EF" w:rsidRDefault="000419EF" w:rsidP="000419EF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обеспечение координации мероприятий, направленных на введение ФОП;</w:t>
      </w:r>
    </w:p>
    <w:p w:rsidR="000419EF" w:rsidRPr="000419EF" w:rsidRDefault="000419EF" w:rsidP="000419EF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0419EF" w:rsidRDefault="000419EF" w:rsidP="000419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Функции рабочей группы</w:t>
      </w:r>
    </w:p>
    <w:p w:rsid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3.1. Информационная:</w:t>
      </w:r>
    </w:p>
    <w:p w:rsidR="000419EF" w:rsidRPr="000419EF" w:rsidRDefault="000419EF" w:rsidP="000419EF">
      <w:pPr>
        <w:numPr>
          <w:ilvl w:val="0"/>
          <w:numId w:val="29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формирование банка информации по направлениям введения ФОП (нормативно-правовое, кадровое, методическое, финансовое);</w:t>
      </w:r>
    </w:p>
    <w:p w:rsidR="000419EF" w:rsidRPr="000419EF" w:rsidRDefault="000419EF" w:rsidP="000419EF">
      <w:pPr>
        <w:numPr>
          <w:ilvl w:val="0"/>
          <w:numId w:val="29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своевременное размещение информации по введению ФОП на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419E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19EF" w:rsidRPr="000419EF" w:rsidRDefault="000419EF" w:rsidP="000419EF">
      <w:pPr>
        <w:numPr>
          <w:ilvl w:val="0"/>
          <w:numId w:val="29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разъяснение общественности, участникам образовательного процесса перспектив и эффектов введения ФОП;</w:t>
      </w:r>
    </w:p>
    <w:p w:rsidR="000419EF" w:rsidRPr="000419EF" w:rsidRDefault="000419EF" w:rsidP="000419EF">
      <w:pPr>
        <w:numPr>
          <w:ilvl w:val="0"/>
          <w:numId w:val="29"/>
        </w:numPr>
        <w:tabs>
          <w:tab w:val="clear" w:pos="720"/>
        </w:tabs>
        <w:spacing w:after="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информирование разных категорий педагогических работников о содержании и особенностях ФОП, требованиях к реализации ООП в соответствии с ФОП.</w:t>
      </w:r>
    </w:p>
    <w:p w:rsidR="000419EF" w:rsidRP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3.2. Координационная:</w:t>
      </w:r>
    </w:p>
    <w:p w:rsidR="000419EF" w:rsidRPr="000419EF" w:rsidRDefault="000419EF" w:rsidP="000419EF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координация деятельности педагогов по вопросам введения ФОП;</w:t>
      </w:r>
    </w:p>
    <w:p w:rsidR="000419EF" w:rsidRPr="000419EF" w:rsidRDefault="000419EF" w:rsidP="000419EF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приведение системы оценки качества образования в соответствие с требованиями ФОП;</w:t>
      </w:r>
    </w:p>
    <w:p w:rsidR="000419EF" w:rsidRPr="000419EF" w:rsidRDefault="000419EF" w:rsidP="000419EF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определение механизма разработки и реализации ООП в соответствии с ФОП.</w:t>
      </w:r>
    </w:p>
    <w:p w:rsidR="000419EF" w:rsidRP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3.3. Экспертно-аналитическая:</w:t>
      </w:r>
    </w:p>
    <w:p w:rsidR="000419EF" w:rsidRPr="000419EF" w:rsidRDefault="000419EF" w:rsidP="000419EF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анализ документов федерального, регионального уровня, регламентирующих введение ФОП;</w:t>
      </w:r>
    </w:p>
    <w:p w:rsidR="000419EF" w:rsidRPr="000419EF" w:rsidRDefault="000419EF" w:rsidP="000419EF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мониторинг условий, ресурсного обеспечения и результативности введения ФОП на различных этапах;</w:t>
      </w:r>
    </w:p>
    <w:p w:rsidR="000419EF" w:rsidRPr="000419EF" w:rsidRDefault="000419EF" w:rsidP="000419EF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анализ </w:t>
      </w:r>
      <w:proofErr w:type="gramStart"/>
      <w:r w:rsidRPr="000419EF">
        <w:rPr>
          <w:rFonts w:ascii="Times New Roman" w:hAnsi="Times New Roman" w:cs="Times New Roman"/>
          <w:color w:val="000000"/>
          <w:sz w:val="28"/>
          <w:szCs w:val="28"/>
        </w:rPr>
        <w:t>действующих</w:t>
      </w:r>
      <w:proofErr w:type="gramEnd"/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 ООП на предмет соответствия ФОП;</w:t>
      </w:r>
    </w:p>
    <w:p w:rsidR="000419EF" w:rsidRPr="000419EF" w:rsidRDefault="000419EF" w:rsidP="000419EF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разработка проектов локальных нормативных актов, регламентирующих приведение ООП в соответствие с ФОП.</w:t>
      </w:r>
    </w:p>
    <w:p w:rsidR="000419EF" w:rsidRP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3.4. Содержательная:</w:t>
      </w:r>
    </w:p>
    <w:p w:rsidR="000419EF" w:rsidRPr="000419EF" w:rsidRDefault="000419EF" w:rsidP="000419EF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приведение ООП в соответствие с требованиями ФОП;</w:t>
      </w:r>
    </w:p>
    <w:p w:rsidR="000419EF" w:rsidRPr="000419EF" w:rsidRDefault="000419EF" w:rsidP="000419EF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0419EF" w:rsidRDefault="000419EF" w:rsidP="000419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Состав рабочей группы школы</w:t>
      </w:r>
    </w:p>
    <w:p w:rsidR="00225EDD" w:rsidRDefault="00225EDD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4.3. Председатель, </w:t>
      </w:r>
      <w:proofErr w:type="gramStart"/>
      <w:r w:rsidRPr="000419EF">
        <w:rPr>
          <w:rFonts w:ascii="Times New Roman" w:hAnsi="Times New Roman" w:cs="Times New Roman"/>
          <w:color w:val="000000"/>
          <w:sz w:val="28"/>
          <w:szCs w:val="28"/>
        </w:rPr>
        <w:t>секретарь</w:t>
      </w:r>
      <w:proofErr w:type="gramEnd"/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 и члены рабочей группы утверждаются приказом </w:t>
      </w:r>
      <w:r w:rsidR="00225EDD">
        <w:rPr>
          <w:rFonts w:ascii="Times New Roman" w:hAnsi="Times New Roman" w:cs="Times New Roman"/>
          <w:color w:val="000000"/>
          <w:sz w:val="28"/>
          <w:szCs w:val="28"/>
        </w:rPr>
        <w:t xml:space="preserve">директора </w:t>
      </w:r>
      <w:r w:rsidRPr="000419EF">
        <w:rPr>
          <w:rFonts w:ascii="Times New Roman" w:hAnsi="Times New Roman" w:cs="Times New Roman"/>
          <w:color w:val="000000"/>
          <w:sz w:val="28"/>
          <w:szCs w:val="28"/>
        </w:rPr>
        <w:t>из числа педагогических работников </w:t>
      </w:r>
      <w:r w:rsidR="00225EDD">
        <w:rPr>
          <w:rFonts w:ascii="Times New Roman" w:hAnsi="Times New Roman" w:cs="Times New Roman"/>
          <w:color w:val="000000"/>
          <w:sz w:val="28"/>
          <w:szCs w:val="28"/>
        </w:rPr>
        <w:t>МОАУ СОШ с.Ташкиново (дошкольный уровень)</w:t>
      </w:r>
      <w:r w:rsidRPr="000419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5EDD" w:rsidRDefault="00225EDD" w:rsidP="000419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19EF" w:rsidRPr="00225EDD" w:rsidRDefault="000419EF" w:rsidP="00225EDD">
      <w:pPr>
        <w:pStyle w:val="a6"/>
        <w:numPr>
          <w:ilvl w:val="0"/>
          <w:numId w:val="25"/>
        </w:num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5E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деятельности рабочей группы школы</w:t>
      </w:r>
    </w:p>
    <w:p w:rsidR="00225EDD" w:rsidRPr="00225EDD" w:rsidRDefault="00225EDD" w:rsidP="00225E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5.1. Рабочая группа осуществляет свою деятельность в соответствии с планом-графиком внедрения ФОП, утвержденным приказом </w:t>
      </w:r>
      <w:r w:rsidR="00225EDD">
        <w:rPr>
          <w:rFonts w:ascii="Times New Roman" w:hAnsi="Times New Roman" w:cs="Times New Roman"/>
          <w:color w:val="000000"/>
          <w:sz w:val="28"/>
          <w:szCs w:val="28"/>
        </w:rPr>
        <w:t>директора</w:t>
      </w:r>
      <w:r w:rsidRPr="000419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5.3. Заседание рабочей группы ведет председатель рабочей группы.</w:t>
      </w: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5.6. Окончательная версия проекта ООП, </w:t>
      </w:r>
      <w:proofErr w:type="gramStart"/>
      <w:r w:rsidRPr="000419EF">
        <w:rPr>
          <w:rFonts w:ascii="Times New Roman" w:hAnsi="Times New Roman" w:cs="Times New Roman"/>
          <w:color w:val="000000"/>
          <w:sz w:val="28"/>
          <w:szCs w:val="28"/>
        </w:rPr>
        <w:t>приведенной</w:t>
      </w:r>
      <w:proofErr w:type="gramEnd"/>
      <w:r w:rsidRPr="000419EF">
        <w:rPr>
          <w:rFonts w:ascii="Times New Roman" w:hAnsi="Times New Roman" w:cs="Times New Roman"/>
          <w:color w:val="000000"/>
          <w:sz w:val="28"/>
          <w:szCs w:val="28"/>
        </w:rPr>
        <w:t> в соответствие с ФОП, рассматриваются на заседании педагогического совета </w:t>
      </w:r>
      <w:r w:rsidR="00225EDD">
        <w:rPr>
          <w:rFonts w:ascii="Times New Roman" w:hAnsi="Times New Roman" w:cs="Times New Roman"/>
          <w:color w:val="000000"/>
          <w:sz w:val="28"/>
          <w:szCs w:val="28"/>
        </w:rPr>
        <w:t>МОАУ СОШ с.Ташкиново (дошкольный уровень)</w:t>
      </w:r>
      <w:r w:rsidRPr="000419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5.7. </w:t>
      </w:r>
      <w:proofErr w:type="gramStart"/>
      <w:r w:rsidRPr="000419E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рабочей группы осуществляет председатель рабочей группы.</w:t>
      </w:r>
    </w:p>
    <w:p w:rsidR="00225EDD" w:rsidRDefault="00225EDD" w:rsidP="000419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Права и обязанности членов рабочей группы школы</w:t>
      </w:r>
    </w:p>
    <w:p w:rsidR="00225EDD" w:rsidRDefault="00225EDD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6.1. Рабочая группа для решения возложенных на нее задач имеет в пределах своей компетенции право:</w:t>
      </w:r>
    </w:p>
    <w:p w:rsidR="000419EF" w:rsidRPr="000419EF" w:rsidRDefault="000419EF" w:rsidP="00225EDD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запрашивать и получать в установленном порядке необходимые материалы;</w:t>
      </w:r>
    </w:p>
    <w:p w:rsidR="000419EF" w:rsidRPr="000419EF" w:rsidRDefault="000419EF" w:rsidP="00225EDD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0419EF" w:rsidRPr="000419EF" w:rsidRDefault="000419EF" w:rsidP="00225EDD">
      <w:pPr>
        <w:numPr>
          <w:ilvl w:val="0"/>
          <w:numId w:val="33"/>
        </w:numPr>
        <w:tabs>
          <w:tab w:val="clear" w:pos="720"/>
        </w:tabs>
        <w:spacing w:after="0" w:line="240" w:lineRule="auto"/>
        <w:ind w:left="426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225EDD" w:rsidRDefault="00225EDD" w:rsidP="000419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Документы рабочей группы школы</w:t>
      </w:r>
    </w:p>
    <w:p w:rsidR="00225EDD" w:rsidRDefault="00225EDD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7.1. Обязательными документами рабочей группы являются план-график внедрения ФОП и протоколы заседаний.</w:t>
      </w: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7.2. Протоколы заседаний рабочей группы ведет секретарь группы, избранный на первом заседании группы.</w:t>
      </w: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225EDD" w:rsidRDefault="00225EDD" w:rsidP="000419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19EF" w:rsidRPr="000419EF" w:rsidRDefault="000419EF" w:rsidP="000419E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Изменения и дополнения в Положение</w:t>
      </w:r>
    </w:p>
    <w:p w:rsidR="00225EDD" w:rsidRDefault="00225EDD" w:rsidP="000419E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419EF" w:rsidRPr="000419EF" w:rsidRDefault="000419EF" w:rsidP="00225E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9EF">
        <w:rPr>
          <w:rFonts w:ascii="Times New Roman" w:hAnsi="Times New Roman" w:cs="Times New Roman"/>
          <w:color w:val="000000"/>
          <w:sz w:val="28"/>
          <w:szCs w:val="28"/>
        </w:rPr>
        <w:t xml:space="preserve">8.1. Изменения и дополнения в Положение вносятся на основании решения рабочей группы и закрепляются приказом </w:t>
      </w:r>
      <w:r w:rsidR="00225EDD">
        <w:rPr>
          <w:rFonts w:ascii="Times New Roman" w:hAnsi="Times New Roman" w:cs="Times New Roman"/>
          <w:color w:val="000000"/>
          <w:sz w:val="28"/>
          <w:szCs w:val="28"/>
        </w:rPr>
        <w:t>директора МОАУ СОШ с.Ташкиново (дошкольный уровень)</w:t>
      </w:r>
      <w:r w:rsidRPr="000419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1E90" w:rsidRDefault="00141E90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Pr="00B6319B" w:rsidRDefault="00225EDD" w:rsidP="00225EDD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B6319B">
        <w:rPr>
          <w:rFonts w:hAnsi="Times New Roman" w:cs="Times New Roman"/>
          <w:color w:val="000000"/>
          <w:sz w:val="24"/>
          <w:szCs w:val="24"/>
        </w:rPr>
        <w:t>Приложение</w:t>
      </w:r>
      <w:r w:rsidRPr="00B6319B"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B6319B">
        <w:br/>
      </w:r>
      <w:r w:rsidRPr="00B6319B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6319B">
        <w:rPr>
          <w:rFonts w:hAnsi="Times New Roman" w:cs="Times New Roman"/>
          <w:color w:val="000000"/>
          <w:sz w:val="24"/>
          <w:szCs w:val="24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25EDD" w:rsidRPr="00225EDD" w:rsidRDefault="00225EDD" w:rsidP="00225ED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25E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 рабочей группы</w:t>
      </w:r>
      <w:r w:rsidRPr="00225EDD">
        <w:rPr>
          <w:rFonts w:ascii="Times New Roman" w:hAnsi="Times New Roman" w:cs="Times New Roman"/>
          <w:sz w:val="28"/>
          <w:szCs w:val="28"/>
        </w:rPr>
        <w:br/>
      </w:r>
      <w:r w:rsidRPr="00225E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приведению ООП в соответствие с ФОП</w:t>
      </w:r>
    </w:p>
    <w:p w:rsidR="00225EDD" w:rsidRDefault="00225EDD" w:rsidP="00225E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25EDD" w:rsidRPr="00225EDD" w:rsidRDefault="00225EDD" w:rsidP="00225E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25EDD">
        <w:rPr>
          <w:rFonts w:ascii="Times New Roman" w:hAnsi="Times New Roman" w:cs="Times New Roman"/>
          <w:color w:val="000000"/>
          <w:sz w:val="28"/>
          <w:szCs w:val="28"/>
        </w:rPr>
        <w:t>Председатель рабочей группы: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Г.Р.</w:t>
      </w:r>
      <w:r w:rsidRPr="00225EDD">
        <w:rPr>
          <w:rFonts w:ascii="Times New Roman" w:hAnsi="Times New Roman" w:cs="Times New Roman"/>
          <w:color w:val="000000"/>
          <w:sz w:val="28"/>
          <w:szCs w:val="28"/>
        </w:rPr>
        <w:t>, старший воспитатель.</w:t>
      </w:r>
    </w:p>
    <w:p w:rsidR="00225EDD" w:rsidRDefault="00225EDD" w:rsidP="00225E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25EDD" w:rsidRDefault="00225EDD" w:rsidP="00225E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рабочей группы: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Муртазина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И.Л., воспитатель</w:t>
      </w:r>
    </w:p>
    <w:p w:rsidR="00225EDD" w:rsidRDefault="00225EDD" w:rsidP="00225E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25EDD" w:rsidRPr="00225EDD" w:rsidRDefault="00225EDD" w:rsidP="00225E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25EDD">
        <w:rPr>
          <w:rFonts w:ascii="Times New Roman" w:hAnsi="Times New Roman" w:cs="Times New Roman"/>
          <w:color w:val="000000"/>
          <w:sz w:val="28"/>
          <w:szCs w:val="28"/>
        </w:rPr>
        <w:t>Члены рабочей группы:</w:t>
      </w:r>
    </w:p>
    <w:p w:rsidR="00225EDD" w:rsidRPr="00225EDD" w:rsidRDefault="00225EDD" w:rsidP="00225EDD">
      <w:pPr>
        <w:numPr>
          <w:ilvl w:val="0"/>
          <w:numId w:val="34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Хафизова Ч.Д.</w:t>
      </w:r>
      <w:r w:rsidRPr="00225EDD">
        <w:rPr>
          <w:rFonts w:ascii="Times New Roman" w:hAnsi="Times New Roman" w:cs="Times New Roman"/>
          <w:color w:val="000000"/>
          <w:sz w:val="28"/>
          <w:szCs w:val="28"/>
        </w:rPr>
        <w:t>, воспитатель.</w:t>
      </w:r>
    </w:p>
    <w:p w:rsidR="00225EDD" w:rsidRPr="00225EDD" w:rsidRDefault="00225EDD" w:rsidP="00225EDD">
      <w:pPr>
        <w:numPr>
          <w:ilvl w:val="0"/>
          <w:numId w:val="34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Изерушева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Н.П.</w:t>
      </w:r>
      <w:r w:rsidRPr="00225EDD">
        <w:rPr>
          <w:rFonts w:ascii="Times New Roman" w:hAnsi="Times New Roman" w:cs="Times New Roman"/>
          <w:color w:val="000000"/>
          <w:sz w:val="28"/>
          <w:szCs w:val="28"/>
        </w:rPr>
        <w:t>, воспитатель.</w:t>
      </w:r>
    </w:p>
    <w:p w:rsidR="00225EDD" w:rsidRPr="00225EDD" w:rsidRDefault="00225EDD" w:rsidP="00225EDD">
      <w:pPr>
        <w:numPr>
          <w:ilvl w:val="0"/>
          <w:numId w:val="34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Юшкова Н.В.</w:t>
      </w:r>
      <w:r w:rsidRPr="00225EDD">
        <w:rPr>
          <w:rFonts w:ascii="Times New Roman" w:hAnsi="Times New Roman" w:cs="Times New Roman"/>
          <w:color w:val="000000"/>
          <w:sz w:val="28"/>
          <w:szCs w:val="28"/>
        </w:rPr>
        <w:t>, учитель-логопед.</w:t>
      </w:r>
    </w:p>
    <w:p w:rsidR="00225EDD" w:rsidRPr="00225EDD" w:rsidRDefault="00225EDD" w:rsidP="00225EDD">
      <w:pPr>
        <w:numPr>
          <w:ilvl w:val="0"/>
          <w:numId w:val="34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Э.Д.</w:t>
      </w:r>
      <w:r w:rsidRPr="00225EDD">
        <w:rPr>
          <w:rFonts w:ascii="Times New Roman" w:hAnsi="Times New Roman" w:cs="Times New Roman"/>
          <w:color w:val="000000"/>
          <w:sz w:val="28"/>
          <w:szCs w:val="28"/>
        </w:rPr>
        <w:t>, музыкальный руководитель.</w:t>
      </w:r>
    </w:p>
    <w:p w:rsidR="00225EDD" w:rsidRP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EDD" w:rsidRP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EDD" w:rsidRP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EDD" w:rsidRP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EDD" w:rsidRP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5EDD" w:rsidRDefault="00225EDD" w:rsidP="00525FE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225EDD" w:rsidSect="00B05C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C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87B3C"/>
    <w:multiLevelType w:val="hybridMultilevel"/>
    <w:tmpl w:val="1A7C8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8120A"/>
    <w:multiLevelType w:val="hybridMultilevel"/>
    <w:tmpl w:val="EB22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44F64"/>
    <w:multiLevelType w:val="hybridMultilevel"/>
    <w:tmpl w:val="1A7C81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94732"/>
    <w:multiLevelType w:val="hybridMultilevel"/>
    <w:tmpl w:val="1A7C8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71F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C82D0D"/>
    <w:multiLevelType w:val="hybridMultilevel"/>
    <w:tmpl w:val="D0062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504324"/>
    <w:multiLevelType w:val="hybridMultilevel"/>
    <w:tmpl w:val="51861B3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8">
    <w:nsid w:val="195B0034"/>
    <w:multiLevelType w:val="hybridMultilevel"/>
    <w:tmpl w:val="51861B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ACD68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773AA0"/>
    <w:multiLevelType w:val="hybridMultilevel"/>
    <w:tmpl w:val="28269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B51F2"/>
    <w:multiLevelType w:val="hybridMultilevel"/>
    <w:tmpl w:val="1A7C8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62E00"/>
    <w:multiLevelType w:val="hybridMultilevel"/>
    <w:tmpl w:val="28269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949B0"/>
    <w:multiLevelType w:val="hybridMultilevel"/>
    <w:tmpl w:val="28269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A74D8"/>
    <w:multiLevelType w:val="hybridMultilevel"/>
    <w:tmpl w:val="733C3D2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DE697D"/>
    <w:multiLevelType w:val="hybridMultilevel"/>
    <w:tmpl w:val="B5760B04"/>
    <w:lvl w:ilvl="0" w:tplc="1FD6B7B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4B23BA"/>
    <w:multiLevelType w:val="hybridMultilevel"/>
    <w:tmpl w:val="0EA05472"/>
    <w:lvl w:ilvl="0" w:tplc="38C8AC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A597F"/>
    <w:multiLevelType w:val="hybridMultilevel"/>
    <w:tmpl w:val="1A7C8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86813"/>
    <w:multiLevelType w:val="hybridMultilevel"/>
    <w:tmpl w:val="28269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9F5511"/>
    <w:multiLevelType w:val="hybridMultilevel"/>
    <w:tmpl w:val="50FC3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816F90"/>
    <w:multiLevelType w:val="hybridMultilevel"/>
    <w:tmpl w:val="8DB265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9C93FB3"/>
    <w:multiLevelType w:val="hybridMultilevel"/>
    <w:tmpl w:val="CA8A9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EE58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8513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A51455"/>
    <w:multiLevelType w:val="hybridMultilevel"/>
    <w:tmpl w:val="28269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DF356F"/>
    <w:multiLevelType w:val="hybridMultilevel"/>
    <w:tmpl w:val="733C3D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A533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4D5859"/>
    <w:multiLevelType w:val="hybridMultilevel"/>
    <w:tmpl w:val="1A7C81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226C7C"/>
    <w:multiLevelType w:val="hybridMultilevel"/>
    <w:tmpl w:val="1A7C8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44FC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BC4D9C"/>
    <w:multiLevelType w:val="hybridMultilevel"/>
    <w:tmpl w:val="D0062D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7F7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3E42BF"/>
    <w:multiLevelType w:val="hybridMultilevel"/>
    <w:tmpl w:val="1A7C8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21"/>
  </w:num>
  <w:num w:numId="8">
    <w:abstractNumId w:val="20"/>
  </w:num>
  <w:num w:numId="9">
    <w:abstractNumId w:val="30"/>
  </w:num>
  <w:num w:numId="10">
    <w:abstractNumId w:val="25"/>
  </w:num>
  <w:num w:numId="11">
    <w:abstractNumId w:val="1"/>
  </w:num>
  <w:num w:numId="12">
    <w:abstractNumId w:val="24"/>
  </w:num>
  <w:num w:numId="13">
    <w:abstractNumId w:val="28"/>
  </w:num>
  <w:num w:numId="14">
    <w:abstractNumId w:val="16"/>
  </w:num>
  <w:num w:numId="15">
    <w:abstractNumId w:val="15"/>
  </w:num>
  <w:num w:numId="16">
    <w:abstractNumId w:val="4"/>
  </w:num>
  <w:num w:numId="17">
    <w:abstractNumId w:val="18"/>
  </w:num>
  <w:num w:numId="18">
    <w:abstractNumId w:val="11"/>
  </w:num>
  <w:num w:numId="19">
    <w:abstractNumId w:val="17"/>
  </w:num>
  <w:num w:numId="20">
    <w:abstractNumId w:val="27"/>
  </w:num>
  <w:num w:numId="21">
    <w:abstractNumId w:val="13"/>
  </w:num>
  <w:num w:numId="22">
    <w:abstractNumId w:val="10"/>
  </w:num>
  <w:num w:numId="23">
    <w:abstractNumId w:val="3"/>
  </w:num>
  <w:num w:numId="24">
    <w:abstractNumId w:val="32"/>
  </w:num>
  <w:num w:numId="25">
    <w:abstractNumId w:val="19"/>
  </w:num>
  <w:num w:numId="26">
    <w:abstractNumId w:val="2"/>
  </w:num>
  <w:num w:numId="27">
    <w:abstractNumId w:val="5"/>
  </w:num>
  <w:num w:numId="28">
    <w:abstractNumId w:val="0"/>
  </w:num>
  <w:num w:numId="29">
    <w:abstractNumId w:val="26"/>
  </w:num>
  <w:num w:numId="30">
    <w:abstractNumId w:val="23"/>
  </w:num>
  <w:num w:numId="31">
    <w:abstractNumId w:val="22"/>
  </w:num>
  <w:num w:numId="32">
    <w:abstractNumId w:val="31"/>
  </w:num>
  <w:num w:numId="33">
    <w:abstractNumId w:val="9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525FE3"/>
    <w:rsid w:val="00031850"/>
    <w:rsid w:val="000342B9"/>
    <w:rsid w:val="000419EF"/>
    <w:rsid w:val="00093523"/>
    <w:rsid w:val="000F69AC"/>
    <w:rsid w:val="00117ECF"/>
    <w:rsid w:val="00141E90"/>
    <w:rsid w:val="001B1415"/>
    <w:rsid w:val="001E4A88"/>
    <w:rsid w:val="00206330"/>
    <w:rsid w:val="00223D00"/>
    <w:rsid w:val="00225EDD"/>
    <w:rsid w:val="0024222F"/>
    <w:rsid w:val="00385CA9"/>
    <w:rsid w:val="003C0927"/>
    <w:rsid w:val="003D2F56"/>
    <w:rsid w:val="003E1FDC"/>
    <w:rsid w:val="003F31E7"/>
    <w:rsid w:val="004179E5"/>
    <w:rsid w:val="00450CD3"/>
    <w:rsid w:val="00470846"/>
    <w:rsid w:val="00481055"/>
    <w:rsid w:val="00490E0D"/>
    <w:rsid w:val="004B3E1F"/>
    <w:rsid w:val="004C14DF"/>
    <w:rsid w:val="0050218E"/>
    <w:rsid w:val="00525FE3"/>
    <w:rsid w:val="00575813"/>
    <w:rsid w:val="00596334"/>
    <w:rsid w:val="005B3148"/>
    <w:rsid w:val="005F217D"/>
    <w:rsid w:val="00652910"/>
    <w:rsid w:val="00666E0E"/>
    <w:rsid w:val="006A5A01"/>
    <w:rsid w:val="006C3AA6"/>
    <w:rsid w:val="00742344"/>
    <w:rsid w:val="007542D9"/>
    <w:rsid w:val="00796471"/>
    <w:rsid w:val="007A2D54"/>
    <w:rsid w:val="00853936"/>
    <w:rsid w:val="008B5017"/>
    <w:rsid w:val="008D2C8A"/>
    <w:rsid w:val="008E411A"/>
    <w:rsid w:val="00912897"/>
    <w:rsid w:val="00950952"/>
    <w:rsid w:val="009A75AC"/>
    <w:rsid w:val="009C6546"/>
    <w:rsid w:val="009F69EA"/>
    <w:rsid w:val="00A27B6F"/>
    <w:rsid w:val="00A32C7A"/>
    <w:rsid w:val="00A92E00"/>
    <w:rsid w:val="00AE3458"/>
    <w:rsid w:val="00B05CF5"/>
    <w:rsid w:val="00B42438"/>
    <w:rsid w:val="00B60B9B"/>
    <w:rsid w:val="00B958C7"/>
    <w:rsid w:val="00BB4B0C"/>
    <w:rsid w:val="00BF2972"/>
    <w:rsid w:val="00C32F56"/>
    <w:rsid w:val="00C87E7F"/>
    <w:rsid w:val="00CA0E25"/>
    <w:rsid w:val="00CA2BD8"/>
    <w:rsid w:val="00D126F4"/>
    <w:rsid w:val="00D5086F"/>
    <w:rsid w:val="00D90220"/>
    <w:rsid w:val="00DA778A"/>
    <w:rsid w:val="00DB065D"/>
    <w:rsid w:val="00DD7BB1"/>
    <w:rsid w:val="00E158C1"/>
    <w:rsid w:val="00E2769A"/>
    <w:rsid w:val="00E40196"/>
    <w:rsid w:val="00E566D1"/>
    <w:rsid w:val="00E7616D"/>
    <w:rsid w:val="00E90102"/>
    <w:rsid w:val="00E97B17"/>
    <w:rsid w:val="00F2695C"/>
    <w:rsid w:val="00F45BDF"/>
    <w:rsid w:val="00F53083"/>
    <w:rsid w:val="00FB4543"/>
    <w:rsid w:val="00FC5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F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FE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1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24848-BFDF-4FE4-8418-B176A2C2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MKU OO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МОБУ СОШ с.Ташкиново</cp:lastModifiedBy>
  <cp:revision>24</cp:revision>
  <cp:lastPrinted>2022-12-16T03:55:00Z</cp:lastPrinted>
  <dcterms:created xsi:type="dcterms:W3CDTF">2020-08-30T19:25:00Z</dcterms:created>
  <dcterms:modified xsi:type="dcterms:W3CDTF">2023-08-31T11:09:00Z</dcterms:modified>
</cp:coreProperties>
</file>